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013" w:rsidRDefault="00FD2013">
      <w:pPr>
        <w:widowControl w:val="0"/>
        <w:tabs>
          <w:tab w:val="left" w:pos="567"/>
        </w:tabs>
        <w:autoSpaceDE w:val="0"/>
        <w:spacing w:after="9" w:line="80" w:lineRule="exact"/>
        <w:rPr>
          <w:rFonts w:ascii="Century Gothic" w:hAnsi="Century Gothic" w:cs="Century Gothic"/>
          <w:color w:val="000000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FD2013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:rsidR="00FD2013" w:rsidRDefault="00FD2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napToGrid w:val="0"/>
              <w:rPr>
                <w:rFonts w:cs="Calibri"/>
                <w:color w:val="000000"/>
                <w:sz w:val="22"/>
                <w:szCs w:val="22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5" w:line="242" w:lineRule="auto"/>
              <w:ind w:left="554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31"/>
                <w:szCs w:val="31"/>
                <w:lang w:val="en-US"/>
              </w:rPr>
              <w:t>Gaspard Monge Program for Optimization, operations research, and their interactions with data science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10" w:lineRule="exact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  <w:p w:rsidR="00FD2013" w:rsidRDefault="00000000">
            <w:pPr>
              <w:widowControl w:val="0"/>
              <w:tabs>
                <w:tab w:val="left" w:pos="567"/>
              </w:tabs>
              <w:autoSpaceDE w:val="0"/>
              <w:spacing w:after="2" w:line="100" w:lineRule="atLeast"/>
              <w:ind w:left="2239"/>
            </w:pPr>
            <w:r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1"/>
                <w:kern w:val="2"/>
                <w:sz w:val="28"/>
                <w:szCs w:val="28"/>
              </w:rPr>
              <w:t xml:space="preserve">Project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1"/>
                <w:kern w:val="2"/>
                <w:sz w:val="28"/>
                <w:szCs w:val="28"/>
              </w:rPr>
              <w:t>Submission</w:t>
            </w:r>
            <w:proofErr w:type="spellEnd"/>
            <w:r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1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1"/>
                <w:kern w:val="2"/>
                <w:sz w:val="28"/>
                <w:szCs w:val="28"/>
              </w:rPr>
              <w:t>Form</w:t>
            </w:r>
            <w:proofErr w:type="spellEnd"/>
            <w:r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1"/>
                <w:kern w:val="2"/>
                <w:sz w:val="28"/>
                <w:szCs w:val="28"/>
              </w:rPr>
              <w:t xml:space="preserve"> 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20" w:lineRule="exact"/>
              <w:rPr>
                <w:rFonts w:cs="Calibri"/>
                <w:color w:val="000000"/>
                <w:kern w:val="2"/>
                <w:sz w:val="22"/>
                <w:szCs w:val="22"/>
              </w:rPr>
            </w:pPr>
          </w:p>
          <w:p w:rsidR="00FD2013" w:rsidRDefault="00000000">
            <w:pPr>
              <w:widowControl w:val="0"/>
              <w:tabs>
                <w:tab w:val="left" w:pos="567"/>
                <w:tab w:val="left" w:pos="4413"/>
              </w:tabs>
              <w:autoSpaceDE w:val="0"/>
              <w:spacing w:line="100" w:lineRule="atLeast"/>
              <w:ind w:left="4077"/>
            </w:pPr>
            <w:proofErr w:type="spellStart"/>
            <w:r>
              <w:rPr>
                <w:rFonts w:ascii="Century Gothic" w:hAnsi="Century Gothic" w:cs="Century Gothic"/>
                <w:i/>
                <w:iCs/>
                <w:color w:val="000000"/>
                <w:spacing w:val="20"/>
                <w:kern w:val="2"/>
                <w:sz w:val="19"/>
                <w:szCs w:val="19"/>
              </w:rPr>
              <w:t>Year</w:t>
            </w:r>
            <w:proofErr w:type="spellEnd"/>
            <w:r>
              <w:rPr>
                <w:rFonts w:ascii="Century Gothic" w:hAnsi="Century Gothic" w:cs="Century Gothic"/>
                <w:i/>
                <w:iCs/>
                <w:color w:val="000000"/>
                <w:spacing w:val="20"/>
                <w:kern w:val="2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</w:rPr>
              <w:t>202</w:t>
            </w:r>
            <w:r w:rsidR="001546CC"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</w:rPr>
              <w:t>5</w:t>
            </w:r>
          </w:p>
          <w:p w:rsidR="00FD2013" w:rsidRDefault="00FD2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hAnsi="Helvetica" w:cs="Helvetica"/>
                <w:i/>
                <w:iCs/>
                <w:color w:val="000000"/>
                <w:kern w:val="2"/>
                <w:sz w:val="19"/>
                <w:szCs w:val="19"/>
              </w:rPr>
            </w:pPr>
          </w:p>
        </w:tc>
      </w:tr>
      <w:tr w:rsidR="00FD2013" w:rsidRPr="001546CC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:rsidR="00FD2013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FB0007"/>
                <w:spacing w:val="17"/>
                <w:kern w:val="2"/>
                <w:sz w:val="19"/>
                <w:szCs w:val="19"/>
                <w:lang w:val="en-US"/>
              </w:rPr>
              <w:t>This document may be filled in French or in English, except for the short summary (which must be in English).</w:t>
            </w:r>
          </w:p>
          <w:p w:rsidR="00FD2013" w:rsidRDefault="00FD2013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rFonts w:ascii="Century Gothic" w:hAnsi="Century Gothic" w:cs="Century Gothic"/>
                <w:b/>
                <w:bCs/>
                <w:color w:val="FB0007"/>
                <w:spacing w:val="17"/>
                <w:kern w:val="2"/>
                <w:sz w:val="19"/>
                <w:szCs w:val="19"/>
                <w:lang w:val="en-US"/>
              </w:rPr>
            </w:pPr>
          </w:p>
          <w:p w:rsidR="00FD2013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</w:pPr>
            <w:r>
              <w:rPr>
                <w:rFonts w:ascii="Century Gothic" w:hAnsi="Century Gothic" w:cs="Century Gothic"/>
                <w:b/>
                <w:bCs/>
                <w:color w:val="FB0007"/>
                <w:spacing w:val="17"/>
                <w:kern w:val="2"/>
                <w:sz w:val="19"/>
                <w:szCs w:val="19"/>
              </w:rPr>
              <w:t xml:space="preserve">Ce document et ses annexes peuvent être remplis en français ou en anglais (à l’exception du résumé court, qui doit être fourni en anglais). </w:t>
            </w:r>
          </w:p>
        </w:tc>
      </w:tr>
      <w:tr w:rsidR="00FD2013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:rsidR="00FD2013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17"/>
                <w:kern w:val="2"/>
                <w:sz w:val="19"/>
                <w:szCs w:val="19"/>
                <w:lang w:val="en-US"/>
              </w:rPr>
              <w:t>PGMO sub-program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>:</w:t>
            </w:r>
            <w:r>
              <w:rPr>
                <w:rFonts w:ascii="Century Gothic" w:hAnsi="Century Gothic" w:cs="Century Gothic"/>
                <w:color w:val="000000"/>
                <w:spacing w:val="-51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ab/>
              <w:t xml:space="preserve">                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"/>
                <w:kern w:val="2"/>
                <w:sz w:val="19"/>
                <w:szCs w:val="19"/>
                <w:lang w:val="en-US"/>
              </w:rPr>
              <w:t>PRMO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           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"/>
                <w:kern w:val="2"/>
                <w:sz w:val="19"/>
                <w:szCs w:val="19"/>
                <w:lang w:val="en-US"/>
              </w:rPr>
              <w:t>I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>RO</w:t>
            </w:r>
            <w:r>
              <w:rPr>
                <w:rFonts w:ascii="Century Gothic" w:hAnsi="Century Gothic" w:cs="Century Gothic"/>
                <w:b/>
                <w:bCs/>
                <w:color w:val="000000"/>
                <w:kern w:val="2"/>
                <w:sz w:val="19"/>
                <w:szCs w:val="19"/>
                <w:lang w:val="en-US"/>
              </w:rPr>
              <w:t>E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0"/>
                <w:spacing w:val="17"/>
                <w:kern w:val="2"/>
                <w:sz w:val="19"/>
                <w:szCs w:val="19"/>
                <w:lang w:val="en-US"/>
              </w:rPr>
              <w:t>Project category if PRMO: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7"/>
                <w:kern w:val="2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standard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young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        prof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0"/>
                <w:spacing w:val="17"/>
                <w:kern w:val="2"/>
                <w:sz w:val="19"/>
                <w:szCs w:val="19"/>
                <w:lang w:val="en-US"/>
              </w:rPr>
              <w:t>Project category if IROE: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17"/>
                <w:kern w:val="2"/>
                <w:sz w:val="19"/>
                <w:szCs w:val="19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kern w:val="2"/>
                <w:sz w:val="19"/>
                <w:szCs w:val="19"/>
                <w:lang w:val="en-US"/>
              </w:rPr>
              <w:t xml:space="preserve">         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A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9"/>
                <w:kern w:val="2"/>
                <w:sz w:val="19"/>
                <w:szCs w:val="19"/>
                <w:lang w:val="en-US"/>
              </w:rPr>
              <w:t xml:space="preserve">       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B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  <w:r>
              <w:rPr>
                <w:rFonts w:ascii="Century Gothic" w:hAnsi="Century Gothic" w:cs="Century Gothic"/>
                <w:color w:val="000000"/>
                <w:spacing w:val="1"/>
                <w:kern w:val="2"/>
                <w:sz w:val="19"/>
                <w:szCs w:val="19"/>
                <w:lang w:val="en-US"/>
              </w:rPr>
              <w:t xml:space="preserve">          C </w:t>
            </w:r>
            <w:r>
              <w:rPr>
                <w:rFonts w:ascii="Apple Symbols" w:hAnsi="Apple Symbols" w:cs="Apple Symbols" w:hint="cs"/>
                <w:color w:val="000000"/>
                <w:spacing w:val="1"/>
                <w:kern w:val="2"/>
                <w:sz w:val="19"/>
                <w:szCs w:val="19"/>
                <w:lang w:val="en-US" w:bidi="he-IL"/>
              </w:rPr>
              <w:t>☐</w:t>
            </w:r>
          </w:p>
        </w:tc>
      </w:tr>
      <w:tr w:rsidR="00FD2013" w:rsidRPr="001546CC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:rsidR="00FD2013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New project or extension: 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2325"/>
              </w:tabs>
              <w:autoSpaceDE w:val="0"/>
              <w:spacing w:line="100" w:lineRule="atLeast"/>
              <w:ind w:left="105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In case of an extension,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6"/>
                <w:kern w:val="2"/>
                <w:sz w:val="18"/>
                <w:szCs w:val="18"/>
                <w:lang w:val="en-US"/>
              </w:rPr>
              <w:t xml:space="preserve"> a report is required (see related field)</w:t>
            </w:r>
            <w:r>
              <w:rPr>
                <w:rFonts w:cs="Calibri"/>
                <w:i/>
                <w:iCs/>
                <w:color w:val="000000"/>
                <w:spacing w:val="6"/>
                <w:kern w:val="2"/>
                <w:sz w:val="18"/>
                <w:szCs w:val="18"/>
                <w:lang w:val="en-US"/>
              </w:rPr>
              <w:t xml:space="preserve"> </w:t>
            </w:r>
          </w:p>
        </w:tc>
      </w:tr>
      <w:tr w:rsidR="00FD2013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:rsidR="00FD2013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ind w:left="105"/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0"/>
                <w:kern w:val="2"/>
                <w:sz w:val="19"/>
                <w:szCs w:val="19"/>
              </w:rPr>
              <w:t>P</w:t>
            </w: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</w:rPr>
              <w:t xml:space="preserve">roject  </w:t>
            </w:r>
            <w:proofErr w:type="spellStart"/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</w:rPr>
              <w:t>Title</w:t>
            </w:r>
            <w:proofErr w:type="spellEnd"/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</w:rPr>
              <w:t>:</w:t>
            </w:r>
            <w:r>
              <w:rPr>
                <w:rFonts w:ascii="Century Gothic" w:hAnsi="Century Gothic" w:cs="Century Gothic"/>
                <w:color w:val="000000"/>
                <w:spacing w:val="6"/>
                <w:kern w:val="2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pacing w:val="6"/>
                <w:kern w:val="2"/>
                <w:sz w:val="22"/>
                <w:szCs w:val="22"/>
              </w:rPr>
              <w:t xml:space="preserve"> </w:t>
            </w:r>
          </w:p>
        </w:tc>
      </w:tr>
      <w:tr w:rsidR="00FD2013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</w:tcPr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Project Coordinator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Important: 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for PRMO submission, the coordinator must belong to a laboratory affiliated</w:t>
            </w:r>
            <w:r>
              <w:rPr>
                <w:rFonts w:ascii="Yu Gothic" w:eastAsia="Yu Gothic" w:hAnsi="Yu Gothic" w:cs="Yu Gothic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to</w:t>
            </w:r>
            <w:r>
              <w:rPr>
                <w:rFonts w:ascii="Yu Gothic" w:eastAsia="Yu Gothic" w:hAnsi="Yu Gothic" w:cs="Yu Gothic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8"/>
                <w:szCs w:val="18"/>
                <w:lang w:val="en-US"/>
              </w:rPr>
              <w:t>FMJH</w:t>
            </w:r>
            <w:r>
              <w:rPr>
                <w:rFonts w:ascii="MS Gothic" w:eastAsia="MS Gothic" w:hAnsi="MS Gothic" w:cs="MS Gothic"/>
                <w:color w:val="00000A"/>
                <w:kern w:val="2"/>
                <w:sz w:val="18"/>
                <w:szCs w:val="18"/>
                <w:lang w:val="en-US"/>
              </w:rPr>
              <w:t xml:space="preserve"> </w:t>
            </w:r>
          </w:p>
          <w:p w:rsidR="00FD2013" w:rsidRDefault="00FD2013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rPr>
                <w:rFonts w:ascii="Century Gothic" w:eastAsia="MS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MS Gothic" w:eastAsia="MS Gothic" w:hAnsi="MS Gothic" w:cs="MS Gothic" w:hint="eastAsia"/>
                <w:color w:val="00000A"/>
                <w:kern w:val="2"/>
                <w:sz w:val="18"/>
                <w:szCs w:val="18"/>
                <w:lang w:val="en-US"/>
              </w:rPr>
              <w:t> </w:t>
            </w:r>
            <w:r>
              <w:rPr>
                <w:rFonts w:ascii="Century Gothic" w:hAnsi="Century Gothic" w:cs="Century Gothic"/>
                <w:color w:val="00000A"/>
                <w:kern w:val="2"/>
                <w:sz w:val="18"/>
                <w:szCs w:val="18"/>
                <w:lang w:val="en-US"/>
              </w:rPr>
              <w:t>Name : 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8"/>
                <w:szCs w:val="18"/>
                <w:lang w:val="en-US"/>
              </w:rPr>
              <w:t>Academic position</w:t>
            </w: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: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Institution:  </w:t>
            </w:r>
            <w:r>
              <w:rPr>
                <w:rFonts w:ascii="MS Gothic" w:eastAsia="MS Gothic" w:hAnsi="MS Gothic" w:cs="MS Gothic" w:hint="eastAsia"/>
                <w:color w:val="00000A"/>
                <w:kern w:val="2"/>
                <w:sz w:val="19"/>
                <w:szCs w:val="19"/>
                <w:lang w:val="en-US"/>
              </w:rPr>
              <w:t> 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Tel: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E-mail: </w:t>
            </w:r>
            <w:r>
              <w:rPr>
                <w:rFonts w:ascii="MS Gothic" w:eastAsia="MS Gothic" w:hAnsi="MS Gothic" w:cs="MS Gothic" w:hint="eastAsia"/>
                <w:color w:val="00000A"/>
                <w:kern w:val="2"/>
                <w:sz w:val="19"/>
                <w:szCs w:val="19"/>
                <w:lang w:val="en-US"/>
              </w:rPr>
              <w:t> </w:t>
            </w:r>
            <w:r>
              <w:rPr>
                <w:rFonts w:ascii="MS Gothic" w:eastAsia="MS Gothic" w:hAnsi="MS Gothic" w:cs="MS Gothic"/>
                <w:color w:val="00000A"/>
                <w:kern w:val="2"/>
                <w:sz w:val="19"/>
                <w:szCs w:val="19"/>
                <w:lang w:val="en-US"/>
              </w:rPr>
              <w:t xml:space="preserve">          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 xml:space="preserve">Webpage: 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color w:val="00000A"/>
                <w:kern w:val="2"/>
                <w:sz w:val="19"/>
                <w:szCs w:val="19"/>
                <w:lang w:val="en-US"/>
              </w:rPr>
              <w:t>Laboratory:</w:t>
            </w:r>
            <w:r>
              <w:rPr>
                <w:rFonts w:ascii="MS Gothic" w:eastAsia="MS Gothic" w:hAnsi="MS Gothic" w:cs="MS Gothic" w:hint="eastAsia"/>
                <w:color w:val="00000A"/>
                <w:kern w:val="2"/>
                <w:sz w:val="19"/>
                <w:szCs w:val="19"/>
                <w:lang w:val="en-US"/>
              </w:rPr>
              <w:t> </w:t>
            </w:r>
          </w:p>
          <w:p w:rsidR="00FD2013" w:rsidRPr="001546CC" w:rsidRDefault="00000000">
            <w:pPr>
              <w:widowControl w:val="0"/>
              <w:tabs>
                <w:tab w:val="left" w:pos="567"/>
                <w:tab w:val="left" w:pos="1560"/>
              </w:tabs>
              <w:autoSpaceDE w:val="0"/>
              <w:spacing w:line="100" w:lineRule="atLeast"/>
              <w:ind w:left="142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Please attach a short CV after the scientific description of the project (see page 4)  </w:t>
            </w:r>
          </w:p>
        </w:tc>
      </w:tr>
      <w:tr w:rsidR="00FD2013">
        <w:tc>
          <w:tcPr>
            <w:tcW w:w="9140" w:type="dxa"/>
            <w:tcBorders>
              <w:top w:val="single" w:sz="8" w:space="0" w:color="6D6D6D"/>
              <w:left w:val="single" w:sz="8" w:space="0" w:color="6D6D6D"/>
              <w:bottom w:val="single" w:sz="8" w:space="0" w:color="000000"/>
              <w:right w:val="single" w:sz="8" w:space="0" w:color="6D6D6D"/>
            </w:tcBorders>
            <w:shd w:val="clear" w:color="auto" w:fill="auto"/>
          </w:tcPr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>Short summary of the project</w:t>
            </w: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The summary should be short (5 to 10 lines) and understandable by non-specialists. It will be used for communication purposes. 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38" w:line="100" w:lineRule="atLeast"/>
              <w:ind w:left="113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200" w:line="100" w:lineRule="atLeast"/>
              <w:ind w:left="108"/>
              <w:rPr>
                <w:lang w:val="en-US"/>
              </w:rPr>
            </w:pPr>
            <w:r>
              <w:rPr>
                <w:rFonts w:cs="Calibri"/>
                <w:color w:val="FB0007"/>
                <w:spacing w:val="2"/>
                <w:kern w:val="2"/>
                <w:sz w:val="22"/>
                <w:szCs w:val="22"/>
                <w:lang w:val="en-US"/>
              </w:rPr>
              <w:t>This field must be written in English.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FB0007"/>
                <w:spacing w:val="2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spacing w:val="2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/>
                <w:color w:val="000000"/>
                <w:kern w:val="2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241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Arial" w:hAnsi="Arial"/>
                <w:color w:val="000000"/>
                <w:kern w:val="2"/>
                <w:lang w:val="en-US"/>
              </w:rPr>
              <w:tab/>
            </w:r>
          </w:p>
        </w:tc>
      </w:tr>
      <w:tr w:rsidR="00FD2013"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>Members of the Project</w:t>
            </w: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38" w:line="100" w:lineRule="atLeast"/>
              <w:rPr>
                <w:lang w:val="en-US"/>
              </w:rPr>
            </w:pPr>
            <w:r>
              <w:rPr>
                <w:rFonts w:ascii="MS Gothic" w:eastAsia="MS Gothic" w:hAnsi="MS Gothic" w:cs="MS Gothic"/>
                <w:color w:val="000000"/>
                <w:kern w:val="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  <w:t>Academic members in the *Name (Function/Status), Affiliation* format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200" w:line="276" w:lineRule="auto"/>
              <w:rPr>
                <w:rFonts w:ascii="Arial" w:hAnsi="Arial"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38" w:line="100" w:lineRule="atLeast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In the case of an IROE project, provide the names of the industrial correspondents </w:t>
            </w:r>
          </w:p>
          <w:p w:rsidR="00FD2013" w:rsidRDefault="00FD2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Helvetica" w:hAnsi="Helvetica" w:cs="Helvetica"/>
                <w:color w:val="000000"/>
                <w:kern w:val="2"/>
                <w:lang w:val="en-US"/>
              </w:rPr>
            </w:pPr>
          </w:p>
        </w:tc>
      </w:tr>
      <w:tr w:rsidR="00FD2013">
        <w:tc>
          <w:tcPr>
            <w:tcW w:w="9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lastRenderedPageBreak/>
              <w:t xml:space="preserve">Budget 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>Total funding planned (for the full duration of the project):</w:t>
            </w: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eastAsia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>Funding requested for the coming year:</w:t>
            </w: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MS Gothic" w:eastAsia="MS Gothic" w:hAnsi="MS Gothic" w:cs="MS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Duration (1 year by default): 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  <w:t>Please break down below the requested budget into the following items: missions, internships, equipment, invitations, wages (post-docs and complements of PhD), others. The budget is only attributed for the coming year. For multi-year projects, renewal must be requested every year, based on the submission of an updated version of the submission document, including an activity report.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For category C projects of the IROE program, you may propose an alternative funding: </w:t>
            </w: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  <w:t>Please provide also the alternative breakdown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ind w:left="108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Century Gothic" w:hAnsi="Century Gothic" w:cs="Century Gothic"/>
                <w:i/>
                <w:iCs/>
                <w:color w:val="000000"/>
                <w:kern w:val="2"/>
                <w:sz w:val="8"/>
                <w:szCs w:val="8"/>
                <w:lang w:val="en-US"/>
              </w:rPr>
            </w:pPr>
          </w:p>
        </w:tc>
      </w:tr>
    </w:tbl>
    <w:p w:rsidR="00FD2013" w:rsidRDefault="00FD2013">
      <w:pPr>
        <w:widowControl w:val="0"/>
        <w:tabs>
          <w:tab w:val="left" w:pos="567"/>
        </w:tabs>
        <w:autoSpaceDE w:val="0"/>
        <w:spacing w:line="100" w:lineRule="atLeast"/>
        <w:rPr>
          <w:rFonts w:ascii="Arial" w:hAnsi="Arial"/>
          <w:color w:val="000000"/>
          <w:kern w:val="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FD2013">
        <w:tc>
          <w:tcPr>
            <w:tcW w:w="914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Scientific description of the project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(circa 2 to 3 pages, please be concise) </w:t>
            </w:r>
            <w:r>
              <w:rPr>
                <w:rFonts w:ascii="MS Gothic" w:eastAsia="MS Gothic" w:hAnsi="MS Gothic" w:cs="MS Gothic" w:hint="eastAsia"/>
                <w:color w:val="000000"/>
                <w:spacing w:val="2"/>
                <w:kern w:val="2"/>
                <w:sz w:val="19"/>
                <w:szCs w:val="19"/>
                <w:lang w:val="en-US"/>
              </w:rPr>
              <w:t>  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Provide in particular:</w:t>
            </w:r>
          </w:p>
          <w:p w:rsidR="00FD2013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>State of the art</w:t>
            </w:r>
          </w:p>
          <w:p w:rsidR="00FD2013" w:rsidRPr="001546C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Context (previous work) and issues; If the project is in the IROE program, state industrial issues and show how they are contributing to the IROE scientific contexts;</w:t>
            </w:r>
          </w:p>
          <w:p w:rsidR="00FD2013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</w:pPr>
            <w:proofErr w:type="spellStart"/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>References</w:t>
            </w:r>
            <w:proofErr w:type="spellEnd"/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 xml:space="preserve"> </w:t>
            </w:r>
          </w:p>
          <w:p w:rsidR="00FD2013" w:rsidRPr="001546C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Originality, expected results and expected difficulties;</w:t>
            </w:r>
          </w:p>
          <w:p w:rsidR="00FD2013" w:rsidRPr="001546C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Feasibility elements that may ensure the achievement of the project;</w:t>
            </w:r>
          </w:p>
          <w:p w:rsidR="00FD2013" w:rsidRDefault="00000000">
            <w:pPr>
              <w:widowControl w:val="0"/>
              <w:numPr>
                <w:ilvl w:val="0"/>
                <w:numId w:val="1"/>
              </w:numPr>
              <w:tabs>
                <w:tab w:val="left" w:pos="263"/>
                <w:tab w:val="left" w:pos="404"/>
              </w:tabs>
              <w:autoSpaceDE w:val="0"/>
              <w:ind w:left="404" w:hanging="404"/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  <w:t xml:space="preserve">Perspectives. </w:t>
            </w:r>
          </w:p>
          <w:p w:rsidR="00FD2013" w:rsidRDefault="00FD2013">
            <w:pPr>
              <w:widowControl w:val="0"/>
              <w:autoSpaceDE w:val="0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</w:rPr>
            </w:pPr>
          </w:p>
          <w:p w:rsidR="00FD2013" w:rsidRPr="001546CC" w:rsidRDefault="00000000">
            <w:pPr>
              <w:widowControl w:val="0"/>
              <w:autoSpaceDE w:val="0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 xml:space="preserve">For IROE projects only, indicate also a tentative timeline with deliverables (software, technical reports, scientific papers, workshops, etc.) </w:t>
            </w:r>
          </w:p>
          <w:p w:rsidR="00FD2013" w:rsidRDefault="00FD2013">
            <w:pPr>
              <w:widowControl w:val="0"/>
              <w:autoSpaceDE w:val="0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:rsidR="00FD2013" w:rsidRPr="001546CC" w:rsidRDefault="00000000">
            <w:pPr>
              <w:widowControl w:val="0"/>
              <w:autoSpaceDE w:val="0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In the case of an invited professor, specify the course proposal and on-site research project.</w:t>
            </w:r>
          </w:p>
          <w:p w:rsidR="00FD2013" w:rsidRDefault="00FD2013">
            <w:pPr>
              <w:widowControl w:val="0"/>
              <w:autoSpaceDE w:val="0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alibri"/>
                <w:i/>
                <w:iCs/>
                <w:color w:val="00000A"/>
                <w:kern w:val="2"/>
                <w:sz w:val="22"/>
                <w:szCs w:val="22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8"/>
                <w:szCs w:val="18"/>
                <w:lang w:val="en-US"/>
              </w:rPr>
              <w:t xml:space="preserve">You may write the description here or generate it separately using, e.g., LaTeX, and aggregate all PDF files into a single one. 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b/>
                <w:bCs/>
                <w:color w:val="000000"/>
                <w:spacing w:val="2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b/>
                <w:bCs/>
                <w:color w:val="000000"/>
                <w:spacing w:val="2"/>
                <w:kern w:val="2"/>
                <w:sz w:val="22"/>
                <w:szCs w:val="22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lang w:val="en-US"/>
              </w:rPr>
            </w:pPr>
            <w:r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  <w:t>This description can be provided in French or in English.</w:t>
            </w:r>
          </w:p>
          <w:p w:rsidR="00FD2013" w:rsidRDefault="00000000">
            <w:pPr>
              <w:widowControl w:val="0"/>
              <w:tabs>
                <w:tab w:val="left" w:pos="567"/>
              </w:tabs>
              <w:autoSpaceDE w:val="0"/>
              <w:spacing w:line="100" w:lineRule="atLeast"/>
            </w:pPr>
            <w:r>
              <w:rPr>
                <w:rFonts w:cs="Calibri"/>
                <w:color w:val="FB0007"/>
                <w:kern w:val="2"/>
                <w:sz w:val="20"/>
                <w:szCs w:val="20"/>
              </w:rPr>
              <w:t>La description scientifique du projet peut être écrite en français.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ascii="Arial" w:hAnsi="Arial"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0"/>
                <w:szCs w:val="20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line="100" w:lineRule="atLeast"/>
              <w:rPr>
                <w:rFonts w:cs="Calibri"/>
                <w:color w:val="FB0007"/>
                <w:kern w:val="2"/>
                <w:sz w:val="22"/>
                <w:szCs w:val="22"/>
              </w:rPr>
            </w:pPr>
          </w:p>
          <w:p w:rsidR="00FD2013" w:rsidRDefault="00FD2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hAnsi="Arial"/>
                <w:color w:val="000000"/>
                <w:kern w:val="2"/>
                <w:sz w:val="22"/>
                <w:szCs w:val="22"/>
              </w:rPr>
            </w:pPr>
          </w:p>
        </w:tc>
      </w:tr>
    </w:tbl>
    <w:p w:rsidR="00FD2013" w:rsidRDefault="00FD2013">
      <w:pPr>
        <w:widowControl w:val="0"/>
        <w:tabs>
          <w:tab w:val="left" w:pos="567"/>
        </w:tabs>
        <w:autoSpaceDE w:val="0"/>
        <w:spacing w:after="9" w:line="80" w:lineRule="exact"/>
        <w:rPr>
          <w:rFonts w:cs="Calibri"/>
          <w:color w:val="000000"/>
          <w:kern w:val="2"/>
          <w:sz w:val="22"/>
          <w:szCs w:val="22"/>
        </w:rPr>
      </w:pPr>
    </w:p>
    <w:p w:rsidR="00FD2013" w:rsidRDefault="00FD2013">
      <w:pPr>
        <w:widowControl w:val="0"/>
        <w:tabs>
          <w:tab w:val="left" w:pos="567"/>
        </w:tabs>
        <w:autoSpaceDE w:val="0"/>
        <w:spacing w:after="9" w:line="80" w:lineRule="exact"/>
        <w:rPr>
          <w:rFonts w:cs="Calibri"/>
          <w:color w:val="000000"/>
          <w:kern w:val="2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FD2013">
        <w:tc>
          <w:tcPr>
            <w:tcW w:w="914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Short CV of the project leader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pacing w:val="2"/>
                <w:kern w:val="2"/>
                <w:sz w:val="19"/>
                <w:szCs w:val="19"/>
                <w:lang w:val="en-US"/>
              </w:rPr>
              <w:t>  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You may write it here or aggregate a CV in PDF format (in French or in English)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alibri"/>
                <w:color w:val="000000"/>
                <w:spacing w:val="2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cs="Calibri"/>
                <w:color w:val="000000"/>
                <w:kern w:val="2"/>
                <w:sz w:val="22"/>
                <w:szCs w:val="22"/>
                <w:lang w:val="en-US"/>
              </w:rPr>
            </w:pPr>
          </w:p>
        </w:tc>
      </w:tr>
    </w:tbl>
    <w:p w:rsidR="00FD2013" w:rsidRDefault="00FD2013">
      <w:pPr>
        <w:widowControl w:val="0"/>
        <w:tabs>
          <w:tab w:val="left" w:pos="567"/>
        </w:tabs>
        <w:autoSpaceDE w:val="0"/>
        <w:spacing w:line="80" w:lineRule="exact"/>
        <w:rPr>
          <w:rFonts w:cs="Calibri"/>
          <w:color w:val="000000"/>
          <w:kern w:val="2"/>
          <w:sz w:val="22"/>
          <w:szCs w:val="22"/>
          <w:lang w:val="en-US"/>
        </w:rPr>
      </w:pPr>
    </w:p>
    <w:p w:rsidR="00FD2013" w:rsidRDefault="00FD2013">
      <w:pPr>
        <w:widowControl w:val="0"/>
        <w:tabs>
          <w:tab w:val="left" w:pos="567"/>
        </w:tabs>
        <w:autoSpaceDE w:val="0"/>
        <w:spacing w:line="100" w:lineRule="atLeast"/>
        <w:rPr>
          <w:rFonts w:ascii="Arial" w:hAnsi="Arial"/>
          <w:color w:val="000000"/>
          <w:kern w:val="2"/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40"/>
      </w:tblGrid>
      <w:tr w:rsidR="00FD2013">
        <w:tc>
          <w:tcPr>
            <w:tcW w:w="9140" w:type="dxa"/>
            <w:tcBorders>
              <w:top w:val="single" w:sz="8" w:space="0" w:color="000000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auto"/>
            <w:vAlign w:val="center"/>
          </w:tcPr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Report on the first part of a project, in case of a renewal  </w:t>
            </w:r>
            <w:r>
              <w:rPr>
                <w:rFonts w:ascii="Century Gothic" w:hAnsi="Century Gothic" w:cs="Century Gothic"/>
                <w:color w:val="000000"/>
                <w:spacing w:val="2"/>
                <w:kern w:val="2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MS Gothic" w:eastAsia="MS Gothic" w:hAnsi="MS Gothic" w:cs="MS Gothic" w:hint="eastAsia"/>
                <w:color w:val="000000"/>
                <w:spacing w:val="2"/>
                <w:kern w:val="2"/>
                <w:sz w:val="19"/>
                <w:szCs w:val="19"/>
                <w:lang w:val="en-US"/>
              </w:rPr>
              <w:t>  </w:t>
            </w: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If this project is a request of renewal of a project, please include here a description of the outcome of the previous project (i.e., a short description of the main results, a list of publications or communications or software produced with the help of the project, internships, invitations.)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  <w:t>You may write it here or aggregate a report in PDF format (in French or in English)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ascii="Century Gothic" w:hAnsi="Century Gothic" w:cs="Century Gothic"/>
                <w:i/>
                <w:iCs/>
                <w:color w:val="00000A"/>
                <w:kern w:val="2"/>
                <w:sz w:val="18"/>
                <w:szCs w:val="18"/>
                <w:lang w:val="en-US"/>
              </w:rPr>
            </w:pPr>
          </w:p>
          <w:p w:rsidR="00FD2013" w:rsidRPr="001546CC" w:rsidRDefault="00000000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lang w:val="en-US"/>
              </w:rPr>
            </w:pPr>
            <w:r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  <w:t xml:space="preserve">Please note: by “renewal”, we mean a project with a team similar to the team associated with another project funded in the past 2 years. </w:t>
            </w: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7"/>
              </w:tabs>
              <w:autoSpaceDE w:val="0"/>
              <w:spacing w:after="120" w:line="100" w:lineRule="atLeast"/>
              <w:rPr>
                <w:rFonts w:cs="Calibri"/>
                <w:color w:val="FB0007"/>
                <w:kern w:val="2"/>
                <w:sz w:val="20"/>
                <w:szCs w:val="20"/>
                <w:lang w:val="en-US"/>
              </w:rPr>
            </w:pPr>
          </w:p>
          <w:p w:rsidR="00FD2013" w:rsidRDefault="00FD20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ascii="Arial" w:hAnsi="Arial"/>
                <w:color w:val="000000"/>
                <w:kern w:val="2"/>
                <w:sz w:val="20"/>
                <w:szCs w:val="20"/>
                <w:lang w:val="en-US"/>
              </w:rPr>
            </w:pPr>
          </w:p>
        </w:tc>
      </w:tr>
    </w:tbl>
    <w:p w:rsidR="009317CC" w:rsidRPr="001546CC" w:rsidRDefault="00000000">
      <w:pPr>
        <w:widowControl w:val="0"/>
        <w:tabs>
          <w:tab w:val="left" w:pos="567"/>
        </w:tabs>
        <w:autoSpaceDE w:val="0"/>
        <w:spacing w:line="100" w:lineRule="atLeast"/>
        <w:rPr>
          <w:lang w:val="en-US"/>
        </w:rPr>
      </w:pPr>
      <w:r>
        <w:rPr>
          <w:rFonts w:ascii="Arial" w:hAnsi="Arial"/>
          <w:color w:val="000000"/>
          <w:kern w:val="2"/>
          <w:lang w:val="en-US"/>
        </w:rPr>
        <w:lastRenderedPageBreak/>
        <w:tab/>
      </w:r>
    </w:p>
    <w:sectPr w:rsidR="009317CC" w:rsidRPr="001546CC">
      <w:pgSz w:w="11906" w:h="16838"/>
      <w:pgMar w:top="141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1938418">
    <w:abstractNumId w:val="0"/>
  </w:num>
  <w:num w:numId="2" w16cid:durableId="75252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C"/>
    <w:rsid w:val="001546CC"/>
    <w:rsid w:val="003E2F97"/>
    <w:rsid w:val="00690ACD"/>
    <w:rsid w:val="009317CC"/>
    <w:rsid w:val="00FD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90EF5927-F776-B24A-B621-C3C514CC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hAnsi="Calibri" w:cs="Arial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Policepardfaut1">
    <w:name w:val="Police par défaut1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Magali Le Chaponnier</cp:lastModifiedBy>
  <cp:revision>2</cp:revision>
  <cp:lastPrinted>1899-12-31T23:50:39Z</cp:lastPrinted>
  <dcterms:created xsi:type="dcterms:W3CDTF">2025-01-28T10:42:00Z</dcterms:created>
  <dcterms:modified xsi:type="dcterms:W3CDTF">2025-01-28T10:42:00Z</dcterms:modified>
</cp:coreProperties>
</file>